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DB9" w:rsidRPr="00414722" w:rsidRDefault="000E597D" w:rsidP="00414722">
      <w:pPr>
        <w:pStyle w:val="a3"/>
        <w:jc w:val="center"/>
        <w:rPr>
          <w:rFonts w:ascii="Times New Roman" w:hAnsi="Times New Roman" w:cs="Times New Roman"/>
          <w:b/>
          <w:sz w:val="28"/>
          <w:szCs w:val="28"/>
          <w:lang w:val="tt-RU"/>
        </w:rPr>
      </w:pPr>
      <w:r>
        <w:rPr>
          <w:rFonts w:ascii="Times New Roman" w:hAnsi="Times New Roman" w:cs="Times New Roman"/>
          <w:b/>
          <w:sz w:val="28"/>
          <w:szCs w:val="28"/>
        </w:rPr>
        <w:t>Публичный доклад за 2021</w:t>
      </w:r>
      <w:r w:rsidR="001E2B2B">
        <w:rPr>
          <w:rFonts w:ascii="Times New Roman" w:hAnsi="Times New Roman" w:cs="Times New Roman"/>
          <w:b/>
          <w:sz w:val="28"/>
          <w:szCs w:val="28"/>
        </w:rPr>
        <w:t>-2022</w:t>
      </w:r>
      <w:r w:rsidR="00D35DB9" w:rsidRPr="00414722">
        <w:rPr>
          <w:rFonts w:ascii="Times New Roman" w:hAnsi="Times New Roman" w:cs="Times New Roman"/>
          <w:b/>
          <w:sz w:val="28"/>
          <w:szCs w:val="28"/>
        </w:rPr>
        <w:t xml:space="preserve"> год первичной профсою</w:t>
      </w:r>
      <w:r w:rsidR="00414722" w:rsidRPr="00414722">
        <w:rPr>
          <w:rFonts w:ascii="Times New Roman" w:hAnsi="Times New Roman" w:cs="Times New Roman"/>
          <w:b/>
          <w:sz w:val="28"/>
          <w:szCs w:val="28"/>
        </w:rPr>
        <w:t>зной организации МБДОУ «</w:t>
      </w:r>
      <w:r w:rsidR="00414722" w:rsidRPr="00414722">
        <w:rPr>
          <w:rFonts w:ascii="Times New Roman" w:hAnsi="Times New Roman" w:cs="Times New Roman"/>
          <w:b/>
          <w:sz w:val="28"/>
          <w:szCs w:val="28"/>
          <w:lang w:val="tt-RU"/>
        </w:rPr>
        <w:t>Салаус</w:t>
      </w:r>
      <w:proofErr w:type="spellStart"/>
      <w:r w:rsidR="00D35DB9" w:rsidRPr="00414722">
        <w:rPr>
          <w:rFonts w:ascii="Times New Roman" w:hAnsi="Times New Roman" w:cs="Times New Roman"/>
          <w:b/>
          <w:sz w:val="28"/>
          <w:szCs w:val="28"/>
        </w:rPr>
        <w:t>ский</w:t>
      </w:r>
      <w:proofErr w:type="spellEnd"/>
      <w:r w:rsidR="00D35DB9" w:rsidRPr="00414722">
        <w:rPr>
          <w:rFonts w:ascii="Times New Roman" w:hAnsi="Times New Roman" w:cs="Times New Roman"/>
          <w:b/>
          <w:sz w:val="28"/>
          <w:szCs w:val="28"/>
        </w:rPr>
        <w:t xml:space="preserve"> детс</w:t>
      </w:r>
      <w:r w:rsidR="00414722" w:rsidRPr="00414722">
        <w:rPr>
          <w:rFonts w:ascii="Times New Roman" w:hAnsi="Times New Roman" w:cs="Times New Roman"/>
          <w:b/>
          <w:sz w:val="28"/>
          <w:szCs w:val="28"/>
        </w:rPr>
        <w:t>кий сад</w:t>
      </w:r>
      <w:r w:rsidR="00D35DB9" w:rsidRPr="00414722">
        <w:rPr>
          <w:rFonts w:ascii="Times New Roman" w:hAnsi="Times New Roman" w:cs="Times New Roman"/>
          <w:b/>
          <w:sz w:val="28"/>
          <w:szCs w:val="28"/>
        </w:rPr>
        <w:t>»</w:t>
      </w:r>
    </w:p>
    <w:p w:rsidR="00D35DB9" w:rsidRPr="00414722" w:rsidRDefault="00D35DB9" w:rsidP="00D35DB9">
      <w:pPr>
        <w:pStyle w:val="a3"/>
        <w:rPr>
          <w:rFonts w:ascii="Times New Roman" w:hAnsi="Times New Roman" w:cs="Times New Roman"/>
          <w:b/>
          <w:sz w:val="28"/>
          <w:szCs w:val="28"/>
          <w:lang w:val="tt-RU"/>
        </w:rPr>
      </w:pP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Организационный </w:t>
      </w:r>
      <w:r w:rsidR="000E597D">
        <w:rPr>
          <w:rFonts w:ascii="Times New Roman" w:hAnsi="Times New Roman" w:cs="Times New Roman"/>
          <w:sz w:val="28"/>
          <w:szCs w:val="28"/>
        </w:rPr>
        <w:t>акцент работы ППО в течение 2021</w:t>
      </w:r>
      <w:r w:rsidR="00D35DB9" w:rsidRPr="00D35DB9">
        <w:rPr>
          <w:rFonts w:ascii="Times New Roman" w:hAnsi="Times New Roman" w:cs="Times New Roman"/>
          <w:sz w:val="28"/>
          <w:szCs w:val="28"/>
        </w:rPr>
        <w:t xml:space="preserve"> года был направлен на проведение различных мероприятий, посвященных тематическому Году «Спорта, здоровья и долголетия». Содержание этих мероприятий было направлено на укрепление стрессоустойчивости, развитии концепции активного долголетия, продвижения ценностей физической культуры и здорового образа жизни и оздоровление всех членов профсоюза первичных организаций. Все мероприятия способствовали охране и укреплению здоровья, целенаправленному формированию потребности в здоровом, активном образе жизни, в массовом тиражировании активных занятий физической культурой и массовым спортом в целях повышения качества и продолжительности жизни. </w:t>
      </w:r>
    </w:p>
    <w:p w:rsidR="00D35DB9"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Наша первичная профсоюзная организация является структурным звеном </w:t>
      </w: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Общероссийского Профсоюза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На 1 декабря 2021 года в нашей первичной профсоюзной</w:t>
      </w:r>
      <w:r>
        <w:rPr>
          <w:rFonts w:ascii="Times New Roman" w:hAnsi="Times New Roman" w:cs="Times New Roman"/>
          <w:sz w:val="28"/>
          <w:szCs w:val="28"/>
        </w:rPr>
        <w:t xml:space="preserve"> организации на учёте состоит </w:t>
      </w:r>
      <w:r>
        <w:rPr>
          <w:rFonts w:ascii="Times New Roman" w:hAnsi="Times New Roman" w:cs="Times New Roman"/>
          <w:sz w:val="28"/>
          <w:szCs w:val="28"/>
          <w:lang w:val="tt-RU"/>
        </w:rPr>
        <w:t>24</w:t>
      </w:r>
      <w:r w:rsidR="00D35DB9" w:rsidRPr="00D35DB9">
        <w:rPr>
          <w:rFonts w:ascii="Times New Roman" w:hAnsi="Times New Roman" w:cs="Times New Roman"/>
          <w:sz w:val="28"/>
          <w:szCs w:val="28"/>
        </w:rPr>
        <w:t xml:space="preserve"> человек, что составляет 100% от общего количества работающих в учреждении.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Основным инструментом социального партнерства между ППО, администрацией и работниками образовательного учреждения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В нашем </w:t>
      </w:r>
      <w:r>
        <w:rPr>
          <w:rFonts w:ascii="Times New Roman" w:hAnsi="Times New Roman" w:cs="Times New Roman"/>
          <w:sz w:val="28"/>
          <w:szCs w:val="28"/>
        </w:rPr>
        <w:t xml:space="preserve">профсоюзном комитете работает </w:t>
      </w:r>
      <w:r>
        <w:rPr>
          <w:rFonts w:ascii="Times New Roman" w:hAnsi="Times New Roman" w:cs="Times New Roman"/>
          <w:sz w:val="28"/>
          <w:szCs w:val="28"/>
          <w:lang w:val="tt-RU"/>
        </w:rPr>
        <w:t>24</w:t>
      </w:r>
      <w:r w:rsidR="00D35DB9" w:rsidRPr="00D35DB9">
        <w:rPr>
          <w:rFonts w:ascii="Times New Roman" w:hAnsi="Times New Roman" w:cs="Times New Roman"/>
          <w:sz w:val="28"/>
          <w:szCs w:val="28"/>
        </w:rPr>
        <w:t xml:space="preserve"> человек. Вся работа профсоюзного комитета проводится в тесном сотрудничестве с администрацией образовательного учреждения, так как взаимопонимание и </w:t>
      </w:r>
      <w:proofErr w:type="spellStart"/>
      <w:r w:rsidR="00D35DB9" w:rsidRPr="00D35DB9">
        <w:rPr>
          <w:rFonts w:ascii="Times New Roman" w:hAnsi="Times New Roman" w:cs="Times New Roman"/>
          <w:sz w:val="28"/>
          <w:szCs w:val="28"/>
        </w:rPr>
        <w:t>взаимоподдержка</w:t>
      </w:r>
      <w:proofErr w:type="spellEnd"/>
      <w:r w:rsidR="00D35DB9" w:rsidRPr="00D35DB9">
        <w:rPr>
          <w:rFonts w:ascii="Times New Roman" w:hAnsi="Times New Roman" w:cs="Times New Roman"/>
          <w:sz w:val="28"/>
          <w:szCs w:val="28"/>
        </w:rPr>
        <w:t xml:space="preserve"> определяет стиль новых современных взаимоотношений партнёрства между руководителем и профсоюзным активом.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В 2022 году активно внедряется проект «Цифровой Профсоюз», на данный момент по профсоюз</w:t>
      </w:r>
      <w:r>
        <w:rPr>
          <w:rFonts w:ascii="Times New Roman" w:hAnsi="Times New Roman" w:cs="Times New Roman"/>
          <w:sz w:val="28"/>
          <w:szCs w:val="28"/>
        </w:rPr>
        <w:t xml:space="preserve">ной организации в АИС внесено </w:t>
      </w:r>
      <w:r>
        <w:rPr>
          <w:rFonts w:ascii="Times New Roman" w:hAnsi="Times New Roman" w:cs="Times New Roman"/>
          <w:sz w:val="28"/>
          <w:szCs w:val="28"/>
          <w:lang w:val="tt-RU"/>
        </w:rPr>
        <w:t>24</w:t>
      </w:r>
      <w:r w:rsidR="00D35DB9" w:rsidRPr="00D35DB9">
        <w:rPr>
          <w:rFonts w:ascii="Times New Roman" w:hAnsi="Times New Roman" w:cs="Times New Roman"/>
          <w:sz w:val="28"/>
          <w:szCs w:val="28"/>
        </w:rPr>
        <w:t xml:space="preserve"> членов профсоюза, зарегистр</w:t>
      </w:r>
      <w:r>
        <w:rPr>
          <w:rFonts w:ascii="Times New Roman" w:hAnsi="Times New Roman" w:cs="Times New Roman"/>
          <w:sz w:val="28"/>
          <w:szCs w:val="28"/>
        </w:rPr>
        <w:t xml:space="preserve">ировано в программе </w:t>
      </w:r>
      <w:proofErr w:type="spellStart"/>
      <w:r>
        <w:rPr>
          <w:rFonts w:ascii="Times New Roman" w:hAnsi="Times New Roman" w:cs="Times New Roman"/>
          <w:sz w:val="28"/>
          <w:szCs w:val="28"/>
        </w:rPr>
        <w:t>Profcards</w:t>
      </w:r>
      <w:proofErr w:type="spellEnd"/>
      <w:r>
        <w:rPr>
          <w:rFonts w:ascii="Times New Roman" w:hAnsi="Times New Roman" w:cs="Times New Roman"/>
          <w:sz w:val="28"/>
          <w:szCs w:val="28"/>
        </w:rPr>
        <w:t xml:space="preserve"> </w:t>
      </w:r>
      <w:r>
        <w:rPr>
          <w:rFonts w:ascii="Times New Roman" w:hAnsi="Times New Roman" w:cs="Times New Roman"/>
          <w:sz w:val="28"/>
          <w:szCs w:val="28"/>
          <w:lang w:val="tt-RU"/>
        </w:rPr>
        <w:t>24</w:t>
      </w:r>
      <w:r w:rsidR="00D35DB9" w:rsidRPr="00D35DB9">
        <w:rPr>
          <w:rFonts w:ascii="Times New Roman" w:hAnsi="Times New Roman" w:cs="Times New Roman"/>
          <w:sz w:val="28"/>
          <w:szCs w:val="28"/>
        </w:rPr>
        <w:t xml:space="preserve"> членов профсоюза.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proofErr w:type="gramStart"/>
      <w:r w:rsidR="00D35DB9" w:rsidRPr="00D35DB9">
        <w:rPr>
          <w:rFonts w:ascii="Times New Roman" w:hAnsi="Times New Roman" w:cs="Times New Roman"/>
          <w:sz w:val="28"/>
          <w:szCs w:val="28"/>
        </w:rPr>
        <w:t xml:space="preserve">В начале каждого учебного года составляется план работы профсоюзной организации на новый календарный год, который утверждался на профсоюзном собрание, а также корректировался с внесёнными по мере поступления предложениями. </w:t>
      </w:r>
      <w:proofErr w:type="gramEnd"/>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В нашем коллективном договоре содержатся меры социальной поддержки работников образовательных организаций.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За отчётный период работники воспользовались льготами по следующим социальным причинам: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w:t>
      </w:r>
      <w:r w:rsidR="00D35DB9" w:rsidRPr="00D35DB9">
        <w:rPr>
          <w:rFonts w:ascii="Times New Roman" w:hAnsi="Times New Roman" w:cs="Times New Roman"/>
          <w:sz w:val="28"/>
          <w:szCs w:val="28"/>
        </w:rPr>
        <w:t xml:space="preserve">- «мамин день» за детьми до 16 лет (1 день в квартал) - 7 чел.;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 работники, имеющие родителей в возрасте 80 лет и старше (1день) – 2 чел.;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 в случае смерти близких родственников (3 дня) – 3 чел.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Председатель ППО принимает активное участие в работе комиссии по материальному стимулированию сотрудников. В течение года представители профкома участвовали и участвуют в заседаниях стимулирующей комиссии. </w:t>
      </w:r>
      <w:r>
        <w:rPr>
          <w:rFonts w:ascii="Times New Roman" w:hAnsi="Times New Roman" w:cs="Times New Roman"/>
          <w:sz w:val="28"/>
          <w:szCs w:val="28"/>
          <w:lang w:val="tt-RU"/>
        </w:rPr>
        <w:t xml:space="preserve">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Финансовая работа в </w:t>
      </w:r>
      <w:proofErr w:type="spellStart"/>
      <w:r w:rsidR="00D35DB9" w:rsidRPr="00D35DB9">
        <w:rPr>
          <w:rFonts w:ascii="Times New Roman" w:hAnsi="Times New Roman" w:cs="Times New Roman"/>
          <w:sz w:val="28"/>
          <w:szCs w:val="28"/>
        </w:rPr>
        <w:t>первичке</w:t>
      </w:r>
      <w:proofErr w:type="spellEnd"/>
      <w:r w:rsidR="00D35DB9" w:rsidRPr="00D35DB9">
        <w:rPr>
          <w:rFonts w:ascii="Times New Roman" w:hAnsi="Times New Roman" w:cs="Times New Roman"/>
          <w:sz w:val="28"/>
          <w:szCs w:val="28"/>
        </w:rPr>
        <w:t xml:space="preserve"> проводится в тесном сотрудничестве с вышестоящей территориальной организацией Профсоюза образования. Профсоюзные отчисления выдаются под авансовый отчет для проведения запланированных мероприятий, покупки подарков, цветов к значимым календарным праздникам — Новому году, 8 марта и 23 февраля, Дню дошкольного работника. Традиционными стали поздравления с юбилейными датами.</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 Негосударственный пенсионный фонд «Волга – Капитал» ежемесячно выплачивает доплаты к основным пенсиям в сумме 264 рублей. </w:t>
      </w:r>
    </w:p>
    <w:p w:rsidR="00414722" w:rsidRDefault="00414722" w:rsidP="00D35DB9">
      <w:pPr>
        <w:pStyle w:val="a3"/>
        <w:rPr>
          <w:rFonts w:ascii="Times New Roman" w:hAnsi="Times New Roman" w:cs="Times New Roman"/>
          <w:sz w:val="28"/>
          <w:szCs w:val="28"/>
          <w:lang w:val="tt-RU"/>
        </w:rPr>
      </w:pPr>
    </w:p>
    <w:p w:rsidR="00414722" w:rsidRDefault="00D35DB9" w:rsidP="00414722">
      <w:pPr>
        <w:pStyle w:val="a3"/>
        <w:jc w:val="center"/>
        <w:rPr>
          <w:rFonts w:ascii="Times New Roman" w:hAnsi="Times New Roman" w:cs="Times New Roman"/>
          <w:sz w:val="28"/>
          <w:szCs w:val="28"/>
          <w:lang w:val="tt-RU"/>
        </w:rPr>
      </w:pPr>
      <w:r w:rsidRPr="00D35DB9">
        <w:rPr>
          <w:rFonts w:ascii="Times New Roman" w:hAnsi="Times New Roman" w:cs="Times New Roman"/>
          <w:sz w:val="28"/>
          <w:szCs w:val="28"/>
        </w:rPr>
        <w:t>Охрана труда</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В течение </w:t>
      </w:r>
      <w:r w:rsidR="001E2B2B">
        <w:rPr>
          <w:rFonts w:ascii="Times New Roman" w:hAnsi="Times New Roman" w:cs="Times New Roman"/>
          <w:sz w:val="28"/>
          <w:szCs w:val="28"/>
        </w:rPr>
        <w:t>2021-</w:t>
      </w:r>
      <w:r w:rsidR="00D35DB9" w:rsidRPr="00D35DB9">
        <w:rPr>
          <w:rFonts w:ascii="Times New Roman" w:hAnsi="Times New Roman" w:cs="Times New Roman"/>
          <w:sz w:val="28"/>
          <w:szCs w:val="28"/>
        </w:rPr>
        <w:t>2022</w:t>
      </w:r>
      <w:r w:rsidR="001E2B2B">
        <w:rPr>
          <w:rFonts w:ascii="Times New Roman" w:hAnsi="Times New Roman" w:cs="Times New Roman"/>
          <w:sz w:val="28"/>
          <w:szCs w:val="28"/>
        </w:rPr>
        <w:t xml:space="preserve"> учебного</w:t>
      </w:r>
      <w:r w:rsidR="00D35DB9" w:rsidRPr="00D35DB9">
        <w:rPr>
          <w:rFonts w:ascii="Times New Roman" w:hAnsi="Times New Roman" w:cs="Times New Roman"/>
          <w:sz w:val="28"/>
          <w:szCs w:val="28"/>
        </w:rPr>
        <w:t xml:space="preserve"> года профсоюзный комитет проводил </w:t>
      </w:r>
      <w:proofErr w:type="gramStart"/>
      <w:r w:rsidR="00D35DB9" w:rsidRPr="00D35DB9">
        <w:rPr>
          <w:rFonts w:ascii="Times New Roman" w:hAnsi="Times New Roman" w:cs="Times New Roman"/>
          <w:sz w:val="28"/>
          <w:szCs w:val="28"/>
        </w:rPr>
        <w:t>контроль за</w:t>
      </w:r>
      <w:proofErr w:type="gramEnd"/>
      <w:r w:rsidR="00D35DB9" w:rsidRPr="00D35DB9">
        <w:rPr>
          <w:rFonts w:ascii="Times New Roman" w:hAnsi="Times New Roman" w:cs="Times New Roman"/>
          <w:sz w:val="28"/>
          <w:szCs w:val="28"/>
        </w:rPr>
        <w:t xml:space="preserve"> соблюдением законодательства по охране труда, созданием безопасных и здоровых условий труда в нашем дошкольном учреждении. При этом обязанность по организации безопасных условий труда, проверке знаний </w:t>
      </w:r>
      <w:proofErr w:type="gramStart"/>
      <w:r w:rsidR="00D35DB9" w:rsidRPr="00D35DB9">
        <w:rPr>
          <w:rFonts w:ascii="Times New Roman" w:hAnsi="Times New Roman" w:cs="Times New Roman"/>
          <w:sz w:val="28"/>
          <w:szCs w:val="28"/>
        </w:rPr>
        <w:t>по</w:t>
      </w:r>
      <w:proofErr w:type="gramEnd"/>
      <w:r w:rsidR="00D35DB9" w:rsidRPr="00D35DB9">
        <w:rPr>
          <w:rFonts w:ascii="Times New Roman" w:hAnsi="Times New Roman" w:cs="Times New Roman"/>
          <w:sz w:val="28"/>
          <w:szCs w:val="28"/>
        </w:rPr>
        <w:t xml:space="preserve"> </w:t>
      </w:r>
      <w:proofErr w:type="gramStart"/>
      <w:r w:rsidR="00D35DB9" w:rsidRPr="00D35DB9">
        <w:rPr>
          <w:rFonts w:ascii="Times New Roman" w:hAnsi="Times New Roman" w:cs="Times New Roman"/>
          <w:sz w:val="28"/>
          <w:szCs w:val="28"/>
        </w:rPr>
        <w:t>ОТ</w:t>
      </w:r>
      <w:proofErr w:type="gramEnd"/>
      <w:r w:rsidR="00D35DB9" w:rsidRPr="00D35DB9">
        <w:rPr>
          <w:rFonts w:ascii="Times New Roman" w:hAnsi="Times New Roman" w:cs="Times New Roman"/>
          <w:sz w:val="28"/>
          <w:szCs w:val="28"/>
        </w:rPr>
        <w:t xml:space="preserve"> работников и наших воспитанников возложена на руководителя учреждения и комиссию по охране труда, созданную из представителей работодателя и членов профсоюзного комитета.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Все работники образовательного учреждения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Профсоюзный комитет и </w:t>
      </w:r>
      <w:r w:rsidR="001E2B2B">
        <w:rPr>
          <w:rFonts w:ascii="Times New Roman" w:hAnsi="Times New Roman" w:cs="Times New Roman"/>
          <w:sz w:val="28"/>
          <w:szCs w:val="28"/>
        </w:rPr>
        <w:t>заведующий</w:t>
      </w:r>
      <w:r w:rsidR="00D35DB9" w:rsidRPr="00D35DB9">
        <w:rPr>
          <w:rFonts w:ascii="Times New Roman" w:hAnsi="Times New Roman" w:cs="Times New Roman"/>
          <w:sz w:val="28"/>
          <w:szCs w:val="28"/>
        </w:rPr>
        <w:t xml:space="preserve"> составляют соглашение по охране труда.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Председатель профсоюзного комитета ежедневно общается с работниками, т. к. необходимо владеть информацией о ситуации на рабочих местах. Профком осуществляет контроль над соблюдением законодательства о труде по вопросам приема и увольнения. Председателем и членами профкома проведена проверка правильности ведения трудовых книжек и своевременности оформления записей в них. </w:t>
      </w:r>
    </w:p>
    <w:p w:rsidR="00414722"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График предоставления ежегодных оплачиваемых отпусков составляется работодателем с обязательным учетом мнения работника и профсоюзного комитета. </w:t>
      </w:r>
    </w:p>
    <w:p w:rsidR="00570B1F" w:rsidRDefault="00414722"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Заседания профсоюзного комитета проводятся достаточно часто, не реже 1 раза в месяц. На них выносятся вопросы соблюдения трудового </w:t>
      </w:r>
      <w:r w:rsidR="00D35DB9" w:rsidRPr="00D35DB9">
        <w:rPr>
          <w:rFonts w:ascii="Times New Roman" w:hAnsi="Times New Roman" w:cs="Times New Roman"/>
          <w:sz w:val="28"/>
          <w:szCs w:val="28"/>
        </w:rPr>
        <w:lastRenderedPageBreak/>
        <w:t xml:space="preserve">законодательства администрацией образовательного учреждения, охраны труда, обсуждаются социально-бытовые проблемы и выносятся решения и ходатайства в территориальную организацию Профсоюза образования, идет подготовка культурно-массовых мероприятий, выносится решение о приеме новых членов коллектива в профсоюзную организацию и многое другое. </w:t>
      </w:r>
      <w:r w:rsidR="00570B1F">
        <w:rPr>
          <w:rFonts w:ascii="Times New Roman" w:hAnsi="Times New Roman" w:cs="Times New Roman"/>
          <w:sz w:val="28"/>
          <w:szCs w:val="28"/>
          <w:lang w:val="tt-RU"/>
        </w:rPr>
        <w:t xml:space="preserve">   </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Наша первичная профсоюзная организация принимали активное участие в следующих проектах и акциях: </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«Окна Победы» к 77-летию Великой Победы;</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 - «Всемирный день здоровья» </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«Есть профсоюз-есть коллективный договор» беседа с детьм</w:t>
      </w:r>
      <w:proofErr w:type="gramStart"/>
      <w:r w:rsidR="00D35DB9" w:rsidRPr="00D35DB9">
        <w:rPr>
          <w:rFonts w:ascii="Times New Roman" w:hAnsi="Times New Roman" w:cs="Times New Roman"/>
          <w:sz w:val="28"/>
          <w:szCs w:val="28"/>
        </w:rPr>
        <w:t>и-</w:t>
      </w:r>
      <w:proofErr w:type="gramEnd"/>
      <w:r w:rsidR="00D35DB9" w:rsidRPr="00D35DB9">
        <w:rPr>
          <w:rFonts w:ascii="Times New Roman" w:hAnsi="Times New Roman" w:cs="Times New Roman"/>
          <w:sz w:val="28"/>
          <w:szCs w:val="28"/>
        </w:rPr>
        <w:t xml:space="preserve"> профсоюзный урок;</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 - «Здоровое решение» проект - Всероссийский конкурс лучших практик по формированию культуры здорового образа жизни. </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 </w:t>
      </w: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В дальнейшем </w:t>
      </w:r>
      <w:proofErr w:type="gramStart"/>
      <w:r w:rsidR="00D35DB9" w:rsidRPr="00D35DB9">
        <w:rPr>
          <w:rFonts w:ascii="Times New Roman" w:hAnsi="Times New Roman" w:cs="Times New Roman"/>
          <w:sz w:val="28"/>
          <w:szCs w:val="28"/>
        </w:rPr>
        <w:t>наша</w:t>
      </w:r>
      <w:proofErr w:type="gramEnd"/>
      <w:r w:rsidR="00D35DB9" w:rsidRPr="00D35DB9">
        <w:rPr>
          <w:rFonts w:ascii="Times New Roman" w:hAnsi="Times New Roman" w:cs="Times New Roman"/>
          <w:sz w:val="28"/>
          <w:szCs w:val="28"/>
        </w:rPr>
        <w:t xml:space="preserve"> ППО ставит такие задачи, как:  продолжать работу по объединению усилий и координации действий</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sym w:font="Symbol" w:char="F0B7"/>
      </w:r>
      <w:r w:rsidR="00D35DB9" w:rsidRPr="00D35DB9">
        <w:rPr>
          <w:rFonts w:ascii="Times New Roman" w:hAnsi="Times New Roman" w:cs="Times New Roman"/>
          <w:sz w:val="28"/>
          <w:szCs w:val="28"/>
        </w:rPr>
        <w:t xml:space="preserve"> профсоюзной организации и администрации по защите </w:t>
      </w:r>
      <w:proofErr w:type="spellStart"/>
      <w:r w:rsidR="00D35DB9" w:rsidRPr="00D35DB9">
        <w:rPr>
          <w:rFonts w:ascii="Times New Roman" w:hAnsi="Times New Roman" w:cs="Times New Roman"/>
          <w:sz w:val="28"/>
          <w:szCs w:val="28"/>
        </w:rPr>
        <w:t>социальнотрудовых</w:t>
      </w:r>
      <w:proofErr w:type="spellEnd"/>
      <w:r w:rsidR="00D35DB9" w:rsidRPr="00D35DB9">
        <w:rPr>
          <w:rFonts w:ascii="Times New Roman" w:hAnsi="Times New Roman" w:cs="Times New Roman"/>
          <w:sz w:val="28"/>
          <w:szCs w:val="28"/>
        </w:rPr>
        <w:t>, профессиональных прав и интересов членов профсоюза;  способствовать сплочению коллектива;</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sym w:font="Symbol" w:char="F0B7"/>
      </w:r>
      <w:r w:rsidR="00D35DB9" w:rsidRPr="00D35DB9">
        <w:rPr>
          <w:rFonts w:ascii="Times New Roman" w:hAnsi="Times New Roman" w:cs="Times New Roman"/>
          <w:sz w:val="28"/>
          <w:szCs w:val="28"/>
        </w:rPr>
        <w:t xml:space="preserve">  способствовать развитию взаимоуважения, взаимовыручки и взаимопомощи в коллективе. </w:t>
      </w:r>
    </w:p>
    <w:p w:rsid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35DB9" w:rsidRPr="00D35DB9">
        <w:rPr>
          <w:rFonts w:ascii="Times New Roman" w:hAnsi="Times New Roman" w:cs="Times New Roman"/>
          <w:sz w:val="28"/>
          <w:szCs w:val="28"/>
        </w:rPr>
        <w:t xml:space="preserve">Необходимую информацию, методическую и консультативную помощь мы получаем от Высокогорской территориальной организации Общероссийского Профсоюз образования. </w:t>
      </w:r>
    </w:p>
    <w:p w:rsidR="00570B1F" w:rsidRDefault="00570B1F" w:rsidP="00D35DB9">
      <w:pPr>
        <w:pStyle w:val="a3"/>
        <w:rPr>
          <w:rFonts w:ascii="Times New Roman" w:hAnsi="Times New Roman" w:cs="Times New Roman"/>
          <w:sz w:val="28"/>
          <w:szCs w:val="28"/>
          <w:lang w:val="tt-RU"/>
        </w:rPr>
      </w:pPr>
      <w:bookmarkStart w:id="0" w:name="_GoBack"/>
      <w:bookmarkEnd w:id="0"/>
    </w:p>
    <w:p w:rsidR="00570B1F" w:rsidRDefault="00570B1F" w:rsidP="00D35DB9">
      <w:pPr>
        <w:pStyle w:val="a3"/>
        <w:rPr>
          <w:rFonts w:ascii="Times New Roman" w:hAnsi="Times New Roman" w:cs="Times New Roman"/>
          <w:sz w:val="28"/>
          <w:szCs w:val="28"/>
          <w:lang w:val="tt-RU"/>
        </w:rPr>
      </w:pPr>
    </w:p>
    <w:p w:rsidR="00570B1F" w:rsidRDefault="00570B1F" w:rsidP="00D35DB9">
      <w:pPr>
        <w:pStyle w:val="a3"/>
        <w:rPr>
          <w:rFonts w:ascii="Times New Roman" w:hAnsi="Times New Roman" w:cs="Times New Roman"/>
          <w:sz w:val="28"/>
          <w:szCs w:val="28"/>
          <w:lang w:val="tt-RU"/>
        </w:rPr>
      </w:pPr>
    </w:p>
    <w:p w:rsidR="00570B1F" w:rsidRDefault="00D35DB9" w:rsidP="00D35DB9">
      <w:pPr>
        <w:pStyle w:val="a3"/>
        <w:rPr>
          <w:rFonts w:ascii="Times New Roman" w:hAnsi="Times New Roman" w:cs="Times New Roman"/>
          <w:sz w:val="28"/>
          <w:szCs w:val="28"/>
          <w:lang w:val="tt-RU"/>
        </w:rPr>
      </w:pPr>
      <w:r w:rsidRPr="00D35DB9">
        <w:rPr>
          <w:rFonts w:ascii="Times New Roman" w:hAnsi="Times New Roman" w:cs="Times New Roman"/>
          <w:sz w:val="28"/>
          <w:szCs w:val="28"/>
        </w:rPr>
        <w:t xml:space="preserve">Председатель </w:t>
      </w:r>
      <w:proofErr w:type="gramStart"/>
      <w:r w:rsidRPr="00D35DB9">
        <w:rPr>
          <w:rFonts w:ascii="Times New Roman" w:hAnsi="Times New Roman" w:cs="Times New Roman"/>
          <w:sz w:val="28"/>
          <w:szCs w:val="28"/>
        </w:rPr>
        <w:t>первичной</w:t>
      </w:r>
      <w:proofErr w:type="gramEnd"/>
      <w:r w:rsidRPr="00D35DB9">
        <w:rPr>
          <w:rFonts w:ascii="Times New Roman" w:hAnsi="Times New Roman" w:cs="Times New Roman"/>
          <w:sz w:val="28"/>
          <w:szCs w:val="28"/>
        </w:rPr>
        <w:t xml:space="preserve"> </w:t>
      </w:r>
    </w:p>
    <w:p w:rsidR="004709C8" w:rsidRPr="00570B1F" w:rsidRDefault="00570B1F" w:rsidP="00D35DB9">
      <w:pPr>
        <w:pStyle w:val="a3"/>
        <w:rPr>
          <w:rFonts w:ascii="Times New Roman" w:hAnsi="Times New Roman" w:cs="Times New Roman"/>
          <w:sz w:val="28"/>
          <w:szCs w:val="28"/>
          <w:lang w:val="tt-RU"/>
        </w:rPr>
      </w:pPr>
      <w:r>
        <w:rPr>
          <w:rFonts w:ascii="Times New Roman" w:hAnsi="Times New Roman" w:cs="Times New Roman"/>
          <w:sz w:val="28"/>
          <w:szCs w:val="28"/>
          <w:lang w:val="tt-RU"/>
        </w:rPr>
        <w:t>п</w:t>
      </w:r>
      <w:proofErr w:type="spellStart"/>
      <w:r w:rsidR="00D35DB9" w:rsidRPr="00D35DB9">
        <w:rPr>
          <w:rFonts w:ascii="Times New Roman" w:hAnsi="Times New Roman" w:cs="Times New Roman"/>
          <w:sz w:val="28"/>
          <w:szCs w:val="28"/>
        </w:rPr>
        <w:t>роф</w:t>
      </w:r>
      <w:r>
        <w:rPr>
          <w:rFonts w:ascii="Times New Roman" w:hAnsi="Times New Roman" w:cs="Times New Roman"/>
          <w:sz w:val="28"/>
          <w:szCs w:val="28"/>
        </w:rPr>
        <w:t>союзной</w:t>
      </w:r>
      <w:proofErr w:type="spellEnd"/>
      <w:r>
        <w:rPr>
          <w:rFonts w:ascii="Times New Roman" w:hAnsi="Times New Roman" w:cs="Times New Roman"/>
          <w:sz w:val="28"/>
          <w:szCs w:val="28"/>
        </w:rPr>
        <w:t xml:space="preserve"> организации </w:t>
      </w:r>
      <w:r>
        <w:rPr>
          <w:rFonts w:ascii="Times New Roman" w:hAnsi="Times New Roman" w:cs="Times New Roman"/>
          <w:sz w:val="28"/>
          <w:szCs w:val="28"/>
          <w:lang w:val="tt-RU"/>
        </w:rPr>
        <w:t xml:space="preserve">                                                 И.Р.Галимуллин</w:t>
      </w:r>
    </w:p>
    <w:sectPr w:rsidR="004709C8" w:rsidRPr="00570B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D35DB9"/>
    <w:rsid w:val="000E597D"/>
    <w:rsid w:val="001E2B2B"/>
    <w:rsid w:val="0038380E"/>
    <w:rsid w:val="00414722"/>
    <w:rsid w:val="004709C8"/>
    <w:rsid w:val="00570B1F"/>
    <w:rsid w:val="00D35D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35DB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3</Pages>
  <Words>1011</Words>
  <Characters>5767</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dc:creator>
  <cp:keywords/>
  <dc:description/>
  <cp:lastModifiedBy>Зульфия</cp:lastModifiedBy>
  <cp:revision>6</cp:revision>
  <dcterms:created xsi:type="dcterms:W3CDTF">2022-11-28T15:21:00Z</dcterms:created>
  <dcterms:modified xsi:type="dcterms:W3CDTF">2023-03-14T10:48:00Z</dcterms:modified>
</cp:coreProperties>
</file>